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33B0D" w:rsidRDefault="00D02A68" w:rsidP="00A33B0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го </w:t>
      </w:r>
      <w:r w:rsidR="00F31F0F" w:rsidRPr="00A33B0D">
        <w:rPr>
          <w:rFonts w:ascii="Liberation Serif" w:eastAsia="Times New Roman" w:hAnsi="Liberation Serif" w:cs="Liberation Serif"/>
          <w:sz w:val="22"/>
          <w:szCs w:val="22"/>
        </w:rPr>
        <w:t>кодекса Российской Федерации</w:t>
      </w:r>
      <w:r w:rsidR="003B2814" w:rsidRPr="00A33B0D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A33B0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A33B0D" w:rsidRPr="00A33B0D">
        <w:rPr>
          <w:rFonts w:ascii="Liberation Serif" w:eastAsia="Times New Roman" w:hAnsi="Liberation Serif"/>
          <w:bCs/>
          <w:sz w:val="22"/>
          <w:szCs w:val="22"/>
        </w:rPr>
        <w:t>-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0,4 кВ от ВЛИ</w:t>
      </w:r>
      <w:r w:rsidR="00A33B0D" w:rsidRPr="00A33B0D">
        <w:rPr>
          <w:rFonts w:ascii="Liberation Serif" w:eastAsia="Times New Roman" w:hAnsi="Liberation Serif"/>
          <w:bCs/>
          <w:sz w:val="22"/>
          <w:szCs w:val="22"/>
        </w:rPr>
        <w:t>-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0,4 кВ ранее запроектированной от ТП</w:t>
      </w:r>
      <w:r w:rsidR="00A33B0D" w:rsidRPr="00A33B0D">
        <w:rPr>
          <w:rFonts w:ascii="Liberation Serif" w:eastAsia="Times New Roman" w:hAnsi="Liberation Serif"/>
          <w:bCs/>
          <w:sz w:val="22"/>
          <w:szCs w:val="22"/>
        </w:rPr>
        <w:t>-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7285, до границ земельного участка</w:t>
      </w:r>
      <w:r w:rsidR="00A33B0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заявителя (электроснабжение тридцати шести садовых домов, находящихся по адресу:</w:t>
      </w:r>
      <w:r w:rsidR="00A33B0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Свердловская область, СТ № 96 МПМК</w:t>
      </w:r>
      <w:r w:rsidR="00A33B0D" w:rsidRPr="00A33B0D">
        <w:rPr>
          <w:rFonts w:ascii="Liberation Serif" w:eastAsia="Times New Roman" w:hAnsi="Liberation Serif"/>
          <w:bCs/>
          <w:sz w:val="22"/>
          <w:szCs w:val="22"/>
        </w:rPr>
        <w:t>-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2, вблизи г. Каменск</w:t>
      </w:r>
      <w:r w:rsidR="00A33B0D" w:rsidRPr="00A33B0D">
        <w:rPr>
          <w:rFonts w:ascii="Liberation Serif" w:eastAsia="Times New Roman" w:hAnsi="Liberation Serif"/>
          <w:bCs/>
          <w:sz w:val="22"/>
          <w:szCs w:val="22"/>
        </w:rPr>
        <w:t>-</w:t>
      </w:r>
      <w:r w:rsidR="00A33B0D" w:rsidRPr="00A33B0D">
        <w:rPr>
          <w:rFonts w:ascii="Liberation Serif" w:eastAsia="Times New Roman" w:hAnsi="Liberation Serif" w:cs="TimesNewRomanPS-BoldMT"/>
          <w:bCs/>
          <w:sz w:val="22"/>
          <w:szCs w:val="22"/>
        </w:rPr>
        <w:t>Уральский)</w:t>
      </w:r>
      <w:r w:rsidR="00501ADD" w:rsidRPr="00A33B0D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A33B0D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A33B0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>8401003</w:t>
            </w:r>
            <w:r w:rsidR="00501ADD">
              <w:rPr>
                <w:rFonts w:ascii="Liberation Serif" w:eastAsia="Times New Roman" w:hAnsi="Liberation Serif" w:cs="Liberation Serif"/>
                <w:sz w:val="22"/>
                <w:szCs w:val="22"/>
              </w:rPr>
              <w:t>,66:12: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>5213006</w:t>
            </w:r>
            <w:r w:rsidR="00F15E6E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168, 66:12:5213006:117, 66:12:5213006:119 </w:t>
            </w:r>
          </w:p>
        </w:tc>
        <w:tc>
          <w:tcPr>
            <w:tcW w:w="5210" w:type="dxa"/>
          </w:tcPr>
          <w:p w:rsidR="00310FEA" w:rsidRPr="00A5157E" w:rsidRDefault="0062588B" w:rsidP="00A33B0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F15E6E">
              <w:rPr>
                <w:rFonts w:ascii="Liberation Serif" w:hAnsi="Liberation Serif"/>
                <w:sz w:val="22"/>
                <w:szCs w:val="22"/>
              </w:rPr>
              <w:t xml:space="preserve">, вблизи </w:t>
            </w:r>
            <w:r w:rsidR="00A33B0D">
              <w:rPr>
                <w:rFonts w:ascii="Liberation Serif" w:hAnsi="Liberation Serif"/>
                <w:sz w:val="22"/>
                <w:szCs w:val="22"/>
              </w:rPr>
              <w:t>г. Каменск-Уральский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320" w:rsidRDefault="000F7320">
      <w:r>
        <w:separator/>
      </w:r>
    </w:p>
  </w:endnote>
  <w:endnote w:type="continuationSeparator" w:id="1">
    <w:p w:rsidR="000F7320" w:rsidRDefault="000F7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320" w:rsidRDefault="000F7320">
      <w:r>
        <w:separator/>
      </w:r>
    </w:p>
  </w:footnote>
  <w:footnote w:type="continuationSeparator" w:id="1">
    <w:p w:rsidR="000F7320" w:rsidRDefault="000F7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9F299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9F2993">
        <w:pPr>
          <w:pStyle w:val="a6"/>
          <w:jc w:val="center"/>
        </w:pPr>
        <w:fldSimple w:instr=" PAGE   \* MERGEFORMAT ">
          <w:r w:rsidR="009023D6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73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320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3D6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2024-01-11T09:08:00Z</cp:lastPrinted>
  <dcterms:created xsi:type="dcterms:W3CDTF">2024-01-11T09:09:00Z</dcterms:created>
  <dcterms:modified xsi:type="dcterms:W3CDTF">2024-01-11T09:09:00Z</dcterms:modified>
</cp:coreProperties>
</file>